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DF41" w14:textId="53458D78" w:rsidR="00036D26" w:rsidRPr="00CA100F" w:rsidRDefault="00015ADE" w:rsidP="00475ACB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Title of Abstrac</w:t>
      </w:r>
      <w:r w:rsidR="00444CAF">
        <w:rPr>
          <w:rFonts w:ascii="Calibri" w:hAnsi="Calibri"/>
          <w:b/>
          <w:sz w:val="24"/>
          <w:szCs w:val="24"/>
        </w:rPr>
        <w:t>t</w:t>
      </w:r>
    </w:p>
    <w:p w14:paraId="71A79DD2" w14:textId="77777777" w:rsidR="001736D4" w:rsidRPr="00CA100F" w:rsidRDefault="004463E9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Primary Investigator</w:t>
      </w:r>
      <w:r w:rsidR="007565E1" w:rsidRPr="00CA100F">
        <w:rPr>
          <w:rFonts w:ascii="Calibri" w:hAnsi="Calibri"/>
          <w:sz w:val="24"/>
          <w:szCs w:val="24"/>
        </w:rPr>
        <w:t>(s)</w:t>
      </w:r>
      <w:r w:rsidR="00475ACB" w:rsidRPr="00CA100F">
        <w:rPr>
          <w:rFonts w:ascii="Calibri" w:hAnsi="Calibri"/>
          <w:sz w:val="24"/>
          <w:szCs w:val="24"/>
        </w:rPr>
        <w:t xml:space="preserve">: First Name Last Name </w:t>
      </w:r>
      <w:r w:rsidR="001736D4" w:rsidRPr="00CA100F">
        <w:rPr>
          <w:rFonts w:ascii="Calibri" w:hAnsi="Calibri"/>
          <w:sz w:val="24"/>
          <w:szCs w:val="24"/>
        </w:rPr>
        <w:t>Credentials</w:t>
      </w:r>
    </w:p>
    <w:p w14:paraId="465E7FFE" w14:textId="77777777" w:rsidR="001736D4" w:rsidRPr="00CA100F" w:rsidRDefault="001736D4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Institution, City, State</w:t>
      </w:r>
    </w:p>
    <w:p w14:paraId="3261131C" w14:textId="77777777" w:rsidR="00313DC8" w:rsidRPr="00CA100F" w:rsidRDefault="004463E9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Co-Investigator</w:t>
      </w:r>
      <w:r w:rsidR="00313DC8" w:rsidRPr="00CA100F">
        <w:rPr>
          <w:rFonts w:ascii="Calibri" w:hAnsi="Calibri"/>
          <w:sz w:val="24"/>
          <w:szCs w:val="24"/>
        </w:rPr>
        <w:t>(s):</w:t>
      </w:r>
      <w:r w:rsidR="00556F2F" w:rsidRPr="00CA100F">
        <w:rPr>
          <w:rFonts w:ascii="Calibri" w:hAnsi="Calibri"/>
          <w:sz w:val="24"/>
          <w:szCs w:val="24"/>
        </w:rPr>
        <w:t xml:space="preserve"> </w:t>
      </w:r>
      <w:r w:rsidR="00475ACB" w:rsidRPr="00CA100F">
        <w:rPr>
          <w:rFonts w:ascii="Calibri" w:hAnsi="Calibri"/>
          <w:sz w:val="24"/>
          <w:szCs w:val="24"/>
        </w:rPr>
        <w:t>First Name Last Name Credentials, First Name Last Name Credentials,</w:t>
      </w:r>
    </w:p>
    <w:p w14:paraId="5126D8DC" w14:textId="77777777" w:rsidR="00D10195" w:rsidRPr="00CA100F" w:rsidRDefault="00475ACB" w:rsidP="00475ACB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First Name Last Name Credentials, First Name Last Name</w:t>
      </w:r>
      <w:r w:rsidR="00313DC8" w:rsidRPr="00CA100F">
        <w:rPr>
          <w:rFonts w:ascii="Calibri" w:hAnsi="Calibri"/>
          <w:sz w:val="24"/>
          <w:szCs w:val="24"/>
        </w:rPr>
        <w:t xml:space="preserve"> Credent</w:t>
      </w:r>
      <w:r w:rsidRPr="00CA100F">
        <w:rPr>
          <w:rFonts w:ascii="Calibri" w:hAnsi="Calibri"/>
          <w:sz w:val="24"/>
          <w:szCs w:val="24"/>
        </w:rPr>
        <w:t>ials,</w:t>
      </w:r>
      <w:r w:rsidR="00313DC8" w:rsidRPr="00CA100F">
        <w:rPr>
          <w:rFonts w:ascii="Calibri" w:hAnsi="Calibri"/>
          <w:sz w:val="24"/>
          <w:szCs w:val="24"/>
        </w:rPr>
        <w:t xml:space="preserve"> </w:t>
      </w:r>
      <w:r w:rsidR="0065556C" w:rsidRPr="00CA100F">
        <w:rPr>
          <w:rFonts w:ascii="Calibri" w:hAnsi="Calibri"/>
          <w:sz w:val="24"/>
          <w:szCs w:val="24"/>
        </w:rPr>
        <w:t>etc.</w:t>
      </w:r>
    </w:p>
    <w:p w14:paraId="5A5A58E5" w14:textId="77777777" w:rsidR="00D10195" w:rsidRPr="00CA100F" w:rsidRDefault="00D10195" w:rsidP="007D2E4B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</w:p>
    <w:p w14:paraId="57113563" w14:textId="77777777" w:rsidR="00D10195" w:rsidRPr="00CA100F" w:rsidRDefault="00D10195" w:rsidP="00475ACB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Introduction: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4A39FBE5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</w:p>
    <w:p w14:paraId="2D814D5E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Identification of the problem: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5481EC6F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sz w:val="24"/>
          <w:szCs w:val="24"/>
        </w:rPr>
        <w:t xml:space="preserve"> </w:t>
      </w:r>
    </w:p>
    <w:p w14:paraId="17583DA3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Purpose of the Study</w:t>
      </w:r>
      <w:r w:rsidRPr="00CA100F">
        <w:rPr>
          <w:rFonts w:ascii="Calibri" w:eastAsia="Times New Roman" w:hAnsi="Calibri"/>
          <w:sz w:val="24"/>
          <w:szCs w:val="24"/>
        </w:rPr>
        <w:t xml:space="preserve">: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2F414B7D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76F9D9DE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Methodology: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6A280338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1C107900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Results: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3EFEBFEE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4E15D983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Discussion: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37465E71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21A1E573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Conclusion: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5AEC42CB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34CB53AB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Implications for perianesthesia nurses and future research: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text. 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77558C80" w14:textId="77777777" w:rsidR="00516734" w:rsidRPr="00CA100F" w:rsidRDefault="00516734" w:rsidP="00475AC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516734" w:rsidRPr="00CA100F" w:rsidSect="007D2E4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2842"/>
    <w:multiLevelType w:val="multilevel"/>
    <w:tmpl w:val="27A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4117E"/>
    <w:multiLevelType w:val="hybridMultilevel"/>
    <w:tmpl w:val="668E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D4"/>
    <w:rsid w:val="00014828"/>
    <w:rsid w:val="00015ADE"/>
    <w:rsid w:val="00036D26"/>
    <w:rsid w:val="000B7E47"/>
    <w:rsid w:val="000C253A"/>
    <w:rsid w:val="00153B87"/>
    <w:rsid w:val="001736D4"/>
    <w:rsid w:val="00256DAD"/>
    <w:rsid w:val="002B6DD9"/>
    <w:rsid w:val="00313DC8"/>
    <w:rsid w:val="00351F3E"/>
    <w:rsid w:val="003831CC"/>
    <w:rsid w:val="003A4F1E"/>
    <w:rsid w:val="00410737"/>
    <w:rsid w:val="00426C48"/>
    <w:rsid w:val="00442A49"/>
    <w:rsid w:val="00444CAF"/>
    <w:rsid w:val="004463E9"/>
    <w:rsid w:val="00475ACB"/>
    <w:rsid w:val="00516734"/>
    <w:rsid w:val="00556F2F"/>
    <w:rsid w:val="005F0F0C"/>
    <w:rsid w:val="00613A48"/>
    <w:rsid w:val="0065556C"/>
    <w:rsid w:val="00696FD5"/>
    <w:rsid w:val="006B14AD"/>
    <w:rsid w:val="007104C8"/>
    <w:rsid w:val="007565E1"/>
    <w:rsid w:val="007D2E4B"/>
    <w:rsid w:val="00806C1C"/>
    <w:rsid w:val="008B5FF0"/>
    <w:rsid w:val="00930279"/>
    <w:rsid w:val="00B11DED"/>
    <w:rsid w:val="00CA100F"/>
    <w:rsid w:val="00D10195"/>
    <w:rsid w:val="00D31BF5"/>
    <w:rsid w:val="00D35D3C"/>
    <w:rsid w:val="00DB0393"/>
    <w:rsid w:val="00E82CAB"/>
    <w:rsid w:val="00EC5B2A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9FF3"/>
  <w15:chartTrackingRefBased/>
  <w15:docId w15:val="{900A2239-358E-405A-8772-17CA0B62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6"/>
    <w:pPr>
      <w:spacing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F8B1-3D9B-4CA1-87DC-C968A187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ezeiger</dc:creator>
  <cp:keywords/>
  <cp:lastModifiedBy>Eileen Zeiger</cp:lastModifiedBy>
  <cp:revision>3</cp:revision>
  <dcterms:created xsi:type="dcterms:W3CDTF">2019-06-19T18:47:00Z</dcterms:created>
  <dcterms:modified xsi:type="dcterms:W3CDTF">2020-07-09T16:35:00Z</dcterms:modified>
</cp:coreProperties>
</file>